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702" w:firstLineChars="20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6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6"/>
          <w:szCs w:val="32"/>
        </w:rPr>
        <w:t>麻醉药品和</w:t>
      </w:r>
      <w:r>
        <w:rPr>
          <w:rFonts w:hint="eastAsia" w:ascii="仿宋" w:hAnsi="仿宋" w:eastAsia="仿宋" w:cs="仿宋"/>
          <w:b/>
          <w:bCs/>
          <w:color w:val="auto"/>
          <w:sz w:val="36"/>
          <w:szCs w:val="32"/>
          <w:lang w:eastAsia="zh-CN"/>
        </w:rPr>
        <w:t>第一类</w:t>
      </w:r>
      <w:r>
        <w:rPr>
          <w:rFonts w:hint="eastAsia" w:ascii="仿宋" w:hAnsi="仿宋" w:eastAsia="仿宋" w:cs="仿宋"/>
          <w:b/>
          <w:bCs/>
          <w:color w:val="auto"/>
          <w:sz w:val="36"/>
          <w:szCs w:val="32"/>
        </w:rPr>
        <w:t>精神药品</w:t>
      </w:r>
      <w:r>
        <w:rPr>
          <w:rFonts w:hint="eastAsia" w:ascii="仿宋" w:hAnsi="仿宋" w:eastAsia="仿宋" w:cs="仿宋"/>
          <w:b/>
          <w:bCs/>
          <w:color w:val="auto"/>
          <w:sz w:val="36"/>
          <w:szCs w:val="32"/>
          <w:lang w:eastAsia="zh-CN"/>
        </w:rPr>
        <w:t>处方（调剂）资格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702" w:firstLineChars="20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6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6"/>
          <w:szCs w:val="32"/>
          <w:lang w:eastAsia="zh-CN"/>
        </w:rPr>
        <w:t>培训</w:t>
      </w:r>
      <w:r>
        <w:rPr>
          <w:rFonts w:hint="eastAsia" w:ascii="仿宋" w:hAnsi="仿宋" w:eastAsia="仿宋" w:cs="仿宋"/>
          <w:b/>
          <w:bCs/>
          <w:color w:val="auto"/>
          <w:sz w:val="36"/>
          <w:szCs w:val="32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22" w:firstLineChars="20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6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医疗机构名称：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填报人：      联系电话：</w:t>
      </w:r>
    </w:p>
    <w:tbl>
      <w:tblPr>
        <w:tblStyle w:val="4"/>
        <w:tblpPr w:leftFromText="180" w:rightFromText="180" w:vertAnchor="text" w:horzAnchor="page" w:tblpXSpec="center" w:tblpY="218"/>
        <w:tblOverlap w:val="never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"/>
        <w:gridCol w:w="2868"/>
        <w:gridCol w:w="1499"/>
        <w:gridCol w:w="954"/>
        <w:gridCol w:w="1786"/>
        <w:gridCol w:w="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603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83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  <w:t>姓 名</w:t>
            </w:r>
          </w:p>
        </w:tc>
        <w:tc>
          <w:tcPr>
            <w:tcW w:w="533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  <w:t>性别</w:t>
            </w:r>
          </w:p>
        </w:tc>
        <w:tc>
          <w:tcPr>
            <w:tcW w:w="99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536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lang w:eastAsia="zh-CN"/>
              </w:rPr>
              <w:t>职称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60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838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98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60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838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98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60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838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98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color w:val="auto"/>
          <w:lang w:val="en-US" w:eastAsia="zh-CN"/>
        </w:rPr>
      </w:pPr>
    </w:p>
    <w:p>
      <w:pPr>
        <w:spacing w:line="560" w:lineRule="exact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2：</w:t>
      </w:r>
    </w:p>
    <w:p>
      <w:pPr>
        <w:spacing w:line="560" w:lineRule="exact"/>
        <w:ind w:firstLine="610" w:firstLineChars="196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此次培训是否需要开具发票？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□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是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□否</w:t>
      </w:r>
    </w:p>
    <w:p>
      <w:pPr>
        <w:spacing w:line="560" w:lineRule="exact"/>
        <w:ind w:firstLine="610" w:firstLineChars="196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如是，请填写以下信息：</w:t>
      </w:r>
    </w:p>
    <w:tbl>
      <w:tblPr>
        <w:tblStyle w:val="3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2"/>
        <w:gridCol w:w="3448"/>
        <w:gridCol w:w="24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开票名称</w:t>
            </w:r>
          </w:p>
        </w:tc>
        <w:tc>
          <w:tcPr>
            <w:tcW w:w="1927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纳税人识别号</w:t>
            </w:r>
          </w:p>
        </w:tc>
        <w:tc>
          <w:tcPr>
            <w:tcW w:w="1376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开票金额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695" w:type="pct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27" w:type="pct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76" w:type="pct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rPr>
          <w:rFonts w:hint="eastAsia" w:ascii="仿宋" w:hAnsi="仿宋" w:eastAsia="仿宋" w:cs="仿宋"/>
          <w:b/>
          <w:bCs/>
          <w:color w:val="auto"/>
          <w:lang w:val="en-US" w:eastAsia="zh-CN"/>
        </w:rPr>
      </w:pPr>
    </w:p>
    <w:p/>
    <w:sectPr>
      <w:pgSz w:w="11906" w:h="16838"/>
      <w:pgMar w:top="2098" w:right="1588" w:bottom="2098" w:left="1588" w:header="1701" w:footer="1701" w:gutter="0"/>
      <w:pgNumType w:fmt="numberInDash" w:start="1"/>
      <w:cols w:space="720" w:num="1"/>
      <w:docGrid w:type="linesAndChars" w:linePitch="305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wMjdiMTBiOWFhMzlmODc1NjdkODM4MjA3NDcwYTAifQ=="/>
  </w:docVars>
  <w:rsids>
    <w:rsidRoot w:val="53110B9D"/>
    <w:rsid w:val="5311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110</Words>
  <Characters>110</Characters>
  <Lines>0</Lines>
  <Paragraphs>0</Paragraphs>
  <TotalTime>0</TotalTime>
  <ScaleCrop>false</ScaleCrop>
  <LinksUpToDate>false</LinksUpToDate>
  <CharactersWithSpaces>132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2023-04-11T06:54:00Z</dcterms:created>
  <dc:creator>成都市锦江区医学会</dc:creator>
  <cp:lastModifiedBy>成都市锦江区医学会</cp:lastModifiedBy>
  <dcterms:modified xsi:type="dcterms:W3CDTF">2023-04-11T06:55:35Z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AA7FF5C999E746989248F147DA051FBC_11</vt:lpwstr>
  </property>
</Properties>
</file>